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拟</w:t>
      </w:r>
      <w:r>
        <w:rPr>
          <w:rFonts w:hint="eastAsia" w:ascii="黑体" w:hAnsi="黑体" w:eastAsia="黑体" w:cs="黑体"/>
          <w:sz w:val="36"/>
          <w:szCs w:val="36"/>
        </w:rPr>
        <w:t>收回的电信网码号</w:t>
      </w:r>
    </w:p>
    <w:tbl>
      <w:tblPr>
        <w:tblStyle w:val="9"/>
        <w:tblW w:w="8328" w:type="dxa"/>
        <w:tblInd w:w="-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541"/>
        <w:gridCol w:w="46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码号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使用单位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8328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一、</w:t>
            </w:r>
            <w:r>
              <w:rPr>
                <w:rFonts w:hint="eastAsia"/>
                <w:b/>
                <w:bCs/>
                <w:lang w:val="en-US" w:eastAsia="zh-CN"/>
              </w:rPr>
              <w:t>拒不按照规定缴纳码号资源占用费的电信网码号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10040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苏州蜗牛数字科技股份有限公司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10096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中国铁塔股份有限公司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95010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上海携程商务有限公司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95104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广州冰瑞信息科技有限公司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95142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广州台盈信息科技有限公司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联科云创（北京）科技有限公司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95177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南京苏宁易付宝网络科技有限公司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95180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浙江天德网络通信有限公司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95704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福建生益信息科技有限公司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95750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深圳平安通信科技有限公司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952012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辽宁蓝卡医疗投资管理有限公司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952036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北京中迈和信科技有限公司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952049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福建弘汇通网络科技有限公司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952061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乐寿（北京）投资控股有限公司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952065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全天候保险代理股份有限公司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952069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东莞市诚誉商务信息咨询有限公司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952104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天津易乐享网络科技有限公司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952133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北京睿耕云智通信技术有限公司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952174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昆山筋斗云信息科技有限公司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952228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无锡铂锡信息技术有限公司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952294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杭州颂诚科技有限公司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952297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厦门乐都会通信科技有限公司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952304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深圳南方贝尔通信技术有限公司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952312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北京汇智互动科技有限公司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952316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广州市万网通讯科技有限公司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952343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福建鼎天通信技术有限公司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952391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北京灵铱科技有限公司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952448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北京瑞丰天展科技有限公司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952477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苏州九维通信技术有限公司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952492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上海领声电子商务有限公司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952506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上海言诺信息技术有限公司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952522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北京四季如风网络科技有限公司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952530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武汉市群尧科技有限公司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952571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安徽伟林网络科技有限公司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952588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上海圆硕供应链管理有限公司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952590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万通融合通信技术（北京）有限公司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952600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广州百益科技发展有限公司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952626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北京畅欢科技有限公司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952636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深圳市莱洛通信技术有限公司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952652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厦门物物互联科技有限公司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952698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深圳市奇趣网络科技有限公司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952706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河南省流浪狗电子商务有限公司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952737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北京涡轮聚力科技有限公司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952762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上海任毅信息科技有限公司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952763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长沙卡信信息科技有限公司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952787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云景企业管理有限公司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952789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世纪蜗牛通信科技有限公司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952821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东莞市移通互联电子科技有限公司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952833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广州秒码信息科技有限公司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952835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深圳融联通信技术有限公司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952883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北京中创迅捷科技有限公司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952908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西安小青桔科技有限公司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952922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江苏云之客文化传播有限公司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952936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北京聚融优合技术有限公司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952952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桐庐通泽物流有限公司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952957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深圳市起源通讯技术有限公司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952958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厦门国太亚医互联网科技有限公司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952965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深圳瀚达云端科技有限公司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952990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南昌昊睿科技有限公司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952996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百年永兴商业服务（深圳）有限公司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954001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徐州迷雾智能科技有限公司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954009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北京子午线星辰科技有限公司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954021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宁波晴语信息科技有限公司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954074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上海诚发文化传播有限公司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954078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北京中鼎互联科技有限公司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954087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上海滨礼网络科技有限公司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954105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山东雨晴人力资源有限公司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954124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武汉昱通科技有限公司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954135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深圳一元易购网络科技有限公司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954160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上海侨筑企业管理有限公司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954177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深圳市皓顺驰科技有限公司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954190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菜鸟驿站大数据科技（山东）有限公司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954197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苏州一道正通信息技术有限公司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954214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安徽聚齐数据有限公司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954224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上海不争网络科技有限公司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954233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深圳市皓晨通信科技有限公司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954258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湖南中伟鼎发信息科技有限公司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954260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成都风行科技有限公司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954277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湖南获客传媒有限公司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954294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成都九狐通讯有限公司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954297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西安佳果智能科技有限公司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954305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北京信通千里科技有限公司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954314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重庆纷蓝七诺信息技术有限公司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954323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沧州昌益通讯科技有限公司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954345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新疆智慧呼叫信息科技有限公司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954375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天津维嘉信通科技有限公司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954396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上海雁苓信息科技有限公司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954415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洛阳阔则网络科技有限公司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954429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安徽水越电子科技有限公司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954436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宁波正立企业咨询服务有限公司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954438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广州家庭医生信息技术有限公司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954472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北京优讯通科技有限公司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954484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武汉旭礼恒博科技有限公司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954504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山东期赢天下信息服务有限公司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954523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江苏上善电子科技有限公司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954534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天音互动（北京）通信技术服务有限公司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954535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烟台博丽通信科技有限公司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954537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广州市速特非凡信息科技有限公司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954552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河南壹滴水信息科技有限公司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954561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河南连讯通信技术有限公司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954574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广州行易信息科技有限公司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954584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南京辛杰斯软件有限公司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954601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湖南云之信在线网络科技有限公司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954608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广东扬华信息技术有限公司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954628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上海京东到家友恒电商信息技术有限公司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954633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河南秋而非软件科技有限公司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954648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安徽云豆通信科技有限公司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954664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河南智多多软件科技有限公司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954684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类微科技（深圳）有限公司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954710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河南维准信息科技有限公司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954734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东莞松容虹信息科技有限公司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954737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辽宁国运通达通信集团有限公司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954765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广东讯呼通信科技有限公司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苏州庆邦信息科技有限公司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954774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河北维图软件开发有限公司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954781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江苏天语通信息服务有限公司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954787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河南创尔信息技术有限公司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954810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安徽硕恒企业管理有限公司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954811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广州坷乐信息科技有限公司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954814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江西惠卖贸易有限公司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954847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河南沃锐斯信息技术有限公司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954875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广州和飒思信息科技有限公司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954890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北京汇品祥源科技有限公司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954891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广州创德信网络科技有限公司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954905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广州远诺信息科技有限公司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954906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深圳市欢欢充科技有限公司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954916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深圳市易橙网络技术有限公司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954918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安徽无我科技有限公司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954938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广州市多方面信息科技有限公司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954962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湖北点星信息技术有限公司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954997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苏州市金聪信息科技有限公司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956086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大同证券有限责任公司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8328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二、</w:t>
            </w:r>
            <w:r>
              <w:rPr>
                <w:rFonts w:hint="eastAsia"/>
                <w:b/>
                <w:bCs/>
                <w:lang w:val="en-US" w:eastAsia="zh-CN"/>
              </w:rPr>
              <w:t>超过规定使用期限的电信网码号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95193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通联支付网络服务股份有限公司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95382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东亚银行（中国）有限公司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95382(短消息)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东亚银行（中国）有限公司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952142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上海杰尔讯科技发展有限公司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952165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南京易米云通网络科技有限公司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952264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北京烽火信通信息技术有限公司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952266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北京众信佳科技发展有限公司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952375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杭州华时科技有限公司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952549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山东思创信息科技有限公司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952785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珠海市悦泰网络技术有限公司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10660048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北京通联互动通讯技术有限公司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10660100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北京宽畅通信技术有限公司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10660166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广州翔明软件科技有限公司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10660403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北京金信瑞通科技股份有限公司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10660419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世纪恒通科技股份有限公司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10660430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浙江昉寅科技有限公司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10660476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绿瘦健康产业集团有限公司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10660527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泰州市码也通信器材有限公司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10660555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北京中合天讯科技有限公司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10660573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北京广晟信业科技有限公司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10660619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雅友（上海）信息系统有限公司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10660714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北京世纪易信科技有限公司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10660744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北京最亮文化发展有限公司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10660769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北京缤纷时空信息科技有限公司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10660818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北京联创无限科技有限公司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10660828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北京无限新锐网络科技有限公司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10660946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久康云健康科技股份有限公司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10661289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湖南天惟信息技术有限公司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10661354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北京中汇互联科技有限公司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10661402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福建信游信息科技有限公司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10661438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深圳市易路安科技有限公司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10661445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北京赢信天下网络科技有限公司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10661461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北京中经视讯科技有限公司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10661758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广州市纤上系统集成有限公司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10661800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北京远景天成科技发展有限公司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10661807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南宁市富骐力合信息技术有限公司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10661986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广州小红帽计算机科技有限公司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10663338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广州盈正信息技术有限公司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10666688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深圳市易讯网络有限公司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10666698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随锐科技股份有限公司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10668860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山东思创信息科技有限公司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10669365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广州衮雪信息科技有限公司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10669567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北京网乐互动科技有限公司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10669611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北京网讯在线科技有限公司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10690047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厦门市掌上快信网络科技有限公司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10690075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北京网乐互动科技有限公司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10690161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广州绩鼎网络科技发展有限公司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10690182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上海锦祺电信科技有限公司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10690277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世纪恒通科技股份有限公司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10690287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深圳市壹天讯科技有限公司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10690298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深圳市佳捷现代物流有限公司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10691084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广州衮雪信息科技有限公司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10691086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福建信游信息科技有限公司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10691098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北京中汇互联科技有限公司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10691237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厦门闪通网络技术有限公司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10691260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北京中兴百盈科技有限公司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10691308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浙江昉寅科技有限公司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10691318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苏州全真网络科技有限公司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10691328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北京中通友联科技有限公司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10691332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上海杰尔讯科技发展有限公司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10691352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北京中经视讯科技有限公司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10691357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广东中智邮通信技术有限公司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10691370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北京通达利维科技有限公司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10691372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深圳市易商云电子商务有限公司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10691423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山东思创信息科技有限公司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10691428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无锡正润文化传媒有限公司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10691431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北京金信瑞通科技股份有限公司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10691458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北京世纪易信科技有限公司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10691503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福建创速网络科技有限公司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10691802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北京赢信天下网络科技有限公司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10692373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安徽波星网络科技有限公司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10692382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上海欧建通信科技有限公司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10692707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北京广晟信业科技有限公司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10692933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广州市纤上系统集成有限公司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10693656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北京远景天成科技发展有限公司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10694042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南宁市富骐力合信息技术有限公司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10694377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苏州乐麟无线信息科技有限公司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106980095585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中华联合保险控股股份有限公司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8328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三、</w:t>
            </w:r>
            <w:r>
              <w:rPr>
                <w:rFonts w:hint="eastAsia"/>
                <w:b/>
                <w:bCs/>
                <w:lang w:val="en-US" w:eastAsia="zh-CN"/>
              </w:rPr>
              <w:t>主动申请退回的电信网码号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12354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中华全国青年联合会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12354(短消息）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中华全国青年联合会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95024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合肥旗御信息科技有限公司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95153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杭州律动信息技术有限公司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95178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深圳市银波通信有限公司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952055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北京中企天下科技有限公司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952140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南通正盈永益信息技术有限公司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952150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北京康特讯科技发展有限公司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952157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江苏迈泉科技有限公司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952180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智付电子支付有限公司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952254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北京格梦坊文化发展有限公司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952419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北京祥云智通科技有限公司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952462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广州市雷商网络科技有限公司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952485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北京智博天下科技有限公司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952534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北京盛易信达科技有限公司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952547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广州奥格信息科技有限公司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952650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北京金祥瑞科技有限公司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952670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北京恒天瑞讯科技有限公司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952675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信阳市豫信通网络技术服务有限公司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952680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济宁智融通信科技有限公司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952745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辽阳智博通信科技有限公司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952761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舟山土娣信息科技有限公司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952856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北京天华胜达科技有限公司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952870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山东志宏天下信息技术有限公司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952892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深圳市邦建通讯设备有限公司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952913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武汉卓越鼎致科技有限公司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952916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深圳市易通联信息技术有限公司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952918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淮北移和园互联信息服务有限公司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952945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北京华力天创科技有限公司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952946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湖南六六八通讯技术有限公司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954148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湖南米胜物联网科技有限公司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954166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河北博岳通信技术股份有限公司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954206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上海大府信息技术有限公司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954229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北京锦晟信通科技有限公司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954245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广州裕诚信息科技有限公司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954257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山东珈颤文化传媒有限公司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954281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济宁奈斯信息科技有限公司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954298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山东圣匠网络科技有限公司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954309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安徽希学教育科技有限公司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954348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河北京京建筑装饰工程有限公司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954364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北京骏鹏达科技有限公司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954393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邯郸市讯飞通达信息技术有限公司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954401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深圳市旗语科技有限公司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954405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许昌瑞讯网络科技有限公司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954416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深圳前海天丰网络科技有限公司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954419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广州慧通信息科技有限公司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954448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河南奕智计算机科技有限公司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954459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北京鸿昌盛科技有限公司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954526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安徽学根教育科技有限公司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954532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山东创一格信息科技有限公司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954540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天津华义讯科技有限公司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954607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陕西海腾信息科技有限公司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954660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湖南么子信息技术有限公司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954747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广东飞亚通信股份有限公司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954821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深圳市小多网络科技有限公司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954830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广州魔游信息科技有限公司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954939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广州穗虎通信科技有限公司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954961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湖南胜杰通信科技有限公司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10660137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万众联动通信技术（北京）有限公司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10660240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北京龙宇天地科技有限公司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10660277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山东福生佳信科技股份有限公司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10660451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广州市蕴力信息科技有限公司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10660644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北京至高彬彬商贸有限公司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10660705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北京畅鼎无限科技有限公司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10660854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上海杰尔讯科技发展有限公司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10660953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福建汇广泰信息科技有限公司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10661047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北京指峰乐享科技有限公司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10661242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北京掌中易通科技有限公司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10661243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北京青春动力网络科技有限公司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10661249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北京中财互动科技有限公司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10661345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厦门卡酷动漫有限公司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10661369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福建东泰安信息科技有限公司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10661379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福建海润通信息科技有限公司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10661401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北京联创互通科技有限公司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10661439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福建思美文化传播有限公司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10661459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福建优先网通信科技有限公司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10661465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北京翔鸟文化传播有限公司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10661480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福建易灿信息科技有限公司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10661493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福建杰达胜电子商务有限公司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10661509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北京中鼎动力科技有限公司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10661569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福建富霞文化传播有限公司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10661602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北京华诚嘉讯科技有限公司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10662022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周口嘉友聆讯科技有限公司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10665123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北京中彩通科技发展有限公司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10666099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北京嘉禾汇智科技有限公司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10669766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北京久其移动商务科技有限公司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10684132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上海瑞神信息技术有限公司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10680262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湖南鱼米网络科技有限公司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10680852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广州优帆网络科技有限公司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10680908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深圳嘎吱网络技术有限公司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10682367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周口嘉友聆讯科技有限公司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10690184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北京顺捷互动科技有限公司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10690297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北京久其移动商务科技有限公司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10690360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怡丰联合（北京）科技有限责任公司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10690407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厦门掌上科技有限公司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10690412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福建鑫翼祥信息科技有限公司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10690482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广州市蕴力信息科技有限公司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10690805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彩讯科技股份有限公司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10691002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福建汇广泰信息科技有限公司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10691025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北京辉腾方华科技有限公司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10691171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广东欧一控股有限公司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10691233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北京至高彬彬商贸有限公司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10691240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北京中广广视科技有限公司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10691281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上海智鼎信息科技有限公司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10691317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保定银河卡电子有限公司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10691515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北京天华胜达科技有限公司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10691715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福建雅南互联通信科技有限公司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10691718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福建曼丽文化传媒有限公司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10691928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福建古米通信科技有限公司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10692016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深圳智能恒达科技有限公司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10692029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北京宏盛云起科技有限公司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10692161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北京格梦坊文化发展有限公司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10692259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北京亚信九天科技有限公司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10692362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北京华诚嘉讯科技有限公司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115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10692369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北京华夏电通科技有限公司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116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10692481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广州迪浩网络科技有限公司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117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10692652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深圳坚石智能科技有限公司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10693207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北京智博天下科技有限公司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119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10694106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北京中彩通科技发展有限公司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120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10694708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重庆国通信息技术有限公司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121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10694857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深圳度智科技有限公司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122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10699898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国家互联网信息办公室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123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10699966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共青团中央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168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124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106988882566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北京恒信掌中游信息技术有限公司</w:t>
            </w:r>
          </w:p>
        </w:tc>
      </w:tr>
    </w:tbl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3F8"/>
    <w:rsid w:val="00044DE3"/>
    <w:rsid w:val="00045B7E"/>
    <w:rsid w:val="0004610B"/>
    <w:rsid w:val="000B3571"/>
    <w:rsid w:val="000E1B12"/>
    <w:rsid w:val="000E72F2"/>
    <w:rsid w:val="000F03F2"/>
    <w:rsid w:val="000F0B47"/>
    <w:rsid w:val="001126DE"/>
    <w:rsid w:val="00114599"/>
    <w:rsid w:val="0015130D"/>
    <w:rsid w:val="001804B7"/>
    <w:rsid w:val="001947B9"/>
    <w:rsid w:val="001A3B20"/>
    <w:rsid w:val="001B4261"/>
    <w:rsid w:val="001C6D56"/>
    <w:rsid w:val="002348B9"/>
    <w:rsid w:val="0024232A"/>
    <w:rsid w:val="002A1AC0"/>
    <w:rsid w:val="002B7BB6"/>
    <w:rsid w:val="00322F35"/>
    <w:rsid w:val="00351C71"/>
    <w:rsid w:val="003774E7"/>
    <w:rsid w:val="00383F01"/>
    <w:rsid w:val="00386155"/>
    <w:rsid w:val="003913F8"/>
    <w:rsid w:val="0039344B"/>
    <w:rsid w:val="003E1348"/>
    <w:rsid w:val="004248A5"/>
    <w:rsid w:val="00427931"/>
    <w:rsid w:val="004362E9"/>
    <w:rsid w:val="00441CDC"/>
    <w:rsid w:val="00470457"/>
    <w:rsid w:val="004719B4"/>
    <w:rsid w:val="004921CF"/>
    <w:rsid w:val="00497B30"/>
    <w:rsid w:val="004A5D4F"/>
    <w:rsid w:val="004B6375"/>
    <w:rsid w:val="004D7D64"/>
    <w:rsid w:val="005313FB"/>
    <w:rsid w:val="005615C6"/>
    <w:rsid w:val="005D51F8"/>
    <w:rsid w:val="005E667D"/>
    <w:rsid w:val="00680DE4"/>
    <w:rsid w:val="006A13A6"/>
    <w:rsid w:val="006D0A6B"/>
    <w:rsid w:val="00717EBB"/>
    <w:rsid w:val="00720AA3"/>
    <w:rsid w:val="0074214A"/>
    <w:rsid w:val="007451AD"/>
    <w:rsid w:val="007C2B81"/>
    <w:rsid w:val="007E159E"/>
    <w:rsid w:val="007F4F39"/>
    <w:rsid w:val="008301E8"/>
    <w:rsid w:val="008308AA"/>
    <w:rsid w:val="008A17A3"/>
    <w:rsid w:val="008F63B5"/>
    <w:rsid w:val="009014AC"/>
    <w:rsid w:val="00904935"/>
    <w:rsid w:val="00905D97"/>
    <w:rsid w:val="00910658"/>
    <w:rsid w:val="00915B89"/>
    <w:rsid w:val="00953B67"/>
    <w:rsid w:val="009655DF"/>
    <w:rsid w:val="0098212B"/>
    <w:rsid w:val="009D3520"/>
    <w:rsid w:val="009D748B"/>
    <w:rsid w:val="009E5745"/>
    <w:rsid w:val="009F692E"/>
    <w:rsid w:val="00A724C2"/>
    <w:rsid w:val="00AB7BFD"/>
    <w:rsid w:val="00AC05DC"/>
    <w:rsid w:val="00B32F6A"/>
    <w:rsid w:val="00B57D07"/>
    <w:rsid w:val="00B7413F"/>
    <w:rsid w:val="00B754EB"/>
    <w:rsid w:val="00BC36EC"/>
    <w:rsid w:val="00BD36CD"/>
    <w:rsid w:val="00BD65F4"/>
    <w:rsid w:val="00BF50E7"/>
    <w:rsid w:val="00C01854"/>
    <w:rsid w:val="00C356C2"/>
    <w:rsid w:val="00C44EBE"/>
    <w:rsid w:val="00C60A38"/>
    <w:rsid w:val="00CA5230"/>
    <w:rsid w:val="00CB695C"/>
    <w:rsid w:val="00CC5C09"/>
    <w:rsid w:val="00CF3BEF"/>
    <w:rsid w:val="00D008F4"/>
    <w:rsid w:val="00D36CD2"/>
    <w:rsid w:val="00D43D1C"/>
    <w:rsid w:val="00DA3741"/>
    <w:rsid w:val="00DF2E75"/>
    <w:rsid w:val="00DF6D81"/>
    <w:rsid w:val="00E16CB6"/>
    <w:rsid w:val="00E23E71"/>
    <w:rsid w:val="00E6159F"/>
    <w:rsid w:val="00EB6EF6"/>
    <w:rsid w:val="00EE4A1F"/>
    <w:rsid w:val="00F032C9"/>
    <w:rsid w:val="00F05746"/>
    <w:rsid w:val="00F058DC"/>
    <w:rsid w:val="00F2787A"/>
    <w:rsid w:val="00F27FC3"/>
    <w:rsid w:val="00F844EC"/>
    <w:rsid w:val="00FC12E1"/>
    <w:rsid w:val="00FF52D2"/>
    <w:rsid w:val="15567CBE"/>
    <w:rsid w:val="16F84401"/>
    <w:rsid w:val="1FEB7221"/>
    <w:rsid w:val="2E8C3574"/>
    <w:rsid w:val="4ECB6035"/>
    <w:rsid w:val="51A74739"/>
    <w:rsid w:val="64090D87"/>
    <w:rsid w:val="69DA40A6"/>
    <w:rsid w:val="73F95436"/>
    <w:rsid w:val="78774248"/>
    <w:rsid w:val="7BC82359"/>
    <w:rsid w:val="7DF51669"/>
    <w:rsid w:val="7F8F7D5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20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3540</Words>
  <Characters>20181</Characters>
  <Lines>168</Lines>
  <Paragraphs>47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2020-09-07T03:14:00Z</dcterms:created>
  <dc:creator>栾跃进</dc:creator>
  <cp:lastModifiedBy>JIANG</cp:lastModifiedBy>
  <cp:lastPrinted>2020-11-02T03:55:00Z</cp:lastPrinted>
  <dcterms:modified xsi:type="dcterms:W3CDTF">2021-08-30T08:40:39Z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