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工业和信息化部通报存在问题的</w:t>
      </w:r>
      <w:r>
        <w:rPr>
          <w:rFonts w:ascii="Times New Roman" w:hAnsi="Times New Roman" w:eastAsia="黑体" w:cs="Times New Roman"/>
          <w:sz w:val="32"/>
          <w:szCs w:val="40"/>
        </w:rPr>
        <w:t>APP</w:t>
      </w:r>
      <w:r>
        <w:rPr>
          <w:rFonts w:hint="eastAsia" w:ascii="黑体" w:hAnsi="黑体" w:eastAsia="黑体" w:cs="黑体"/>
          <w:sz w:val="32"/>
          <w:szCs w:val="40"/>
        </w:rPr>
        <w:t>名单</w:t>
      </w:r>
    </w:p>
    <w:tbl>
      <w:tblPr>
        <w:tblStyle w:val="5"/>
        <w:tblW w:w="10619" w:type="dxa"/>
        <w:tblInd w:w="-10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70"/>
        <w:gridCol w:w="2210"/>
        <w:gridCol w:w="1580"/>
        <w:gridCol w:w="1540"/>
        <w:gridCol w:w="2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应用名称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应用开发者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应用来源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应用版本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40"/>
              </w:rPr>
              <w:t>所涉问题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每日优鲜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北京每日优鲜电子商务有限公司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10.0.0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多点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多点生活（中国）网络科技有限公司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5.4.1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便利蜂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虫极科技（北京）有限公司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6.2.3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闻鲜生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浙江丰彩生态科技有限公司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1.4.8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小红果生鲜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四川辰炜富德科技有限公司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2.2.0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羚鲜达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云南华昱网络科技有限公司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芹勤生鲜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重庆壹美轩商贸有限公司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1.2.7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哒蔬净菜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哒蔬网络科技（湖州）有限公司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小米应用商店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拼菜网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杭州拼菜网络科技有限公司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勺品生鲜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山东搬马贸易有限公司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2.0.3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正大莲花客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北京渡客猎头数据科技有限公司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噔咚买菜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以橙网络科技（温州）有限公司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1.2.3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全民买菜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杭州邦丰网络科技有限公司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果农菜市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河北德智信息技术有限公司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快拼团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深圳市汉芙贸易有限公司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1.6.7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i百联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百联全渠道电子商务有限公司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7.53.0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林鲜生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广州市林鲜生电子商务科技有限公司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1.2.7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惠农网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湖南惠农科技有限公司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5.2.9.2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T11生鲜超市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北京锦益网络科技有限公司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2.1.3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多来菜团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北京菜肴舞动科技有限公司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1.7.3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天天果园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上海天天鲜果电子商务有限公司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8.1.16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万象优鲜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北京世间万象网络科技有限公司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优菜良品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云南优菜良品网络股份有限公司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1.4.6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鲜生有礼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江苏鲜生有礼信息技术有限公司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2.1.7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嗨团团购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洛阳嗨团网络科技服务有限公司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1.7.3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买买团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长沙博略电子商务有限公司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5.5.4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阳光智园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阳光智园科技有限公司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3.5.8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谊品生鲜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安徽谊品弘科技有限公司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5.5.9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1+2生鲜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山东农创科技发展有限公司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1.8.9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苏鲜生活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南京微珂创易网络科技有限公司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1.9.1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三零生鲜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海南三零鼎品生态农业发展有限公司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2.0.6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石墨文档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武汉初心科技有限公司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AppStore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3.16.8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2345浏览器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上海二三四五网络科技有限公司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AppStore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7.0.1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飞星天气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上海小牛互娱智能科技有限公司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应用分发平台上的APP信息明示不到位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壁纸精选大全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杭州乔米网络科技有限公司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8.0.0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闪电素材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北京牛吃草科技有限公司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1.3.5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音频音乐剪辑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武汉网幂科技有限公司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22.1.62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安心记加班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上海慧贤网络科技有限公司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AppStore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4.8.10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得力e+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武汉得力智能办公研究院有限公司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2.5.3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滴答清单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杭州随笔记网络技术有限公司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6.0.4.0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今日电台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天津扩列网络科技有限公司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1.6.9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妙看极速版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上海呔咯网络科技有限公司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小米应用商店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4.9.2.220428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OYO酒店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北京佳游乐玩科技有限公司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要出发周边游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广州酷旅旅行社有限公司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6.3.35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华住会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汉庭星空（上海）酒店管理有限公司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8.9.2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马蜂窝旅游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北京蚂蜂窝网络科技有限公司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10.7.3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携程ebooking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上海赫程国际旅行社有限公司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5.18.0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优课UOOC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深圳市深大优课教育有限公司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1.9.1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成语小秀才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西藏君鸿实业有限公司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2.6.4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蕃茄田艺术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上海精桥教育科技有限公司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2.8.5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升学教育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深圳市升学文化传播有限公司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4.7.5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申学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上海新华传媒连锁有限公司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1.1.13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登月探险家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深圳市动能无线传媒有限公司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一波超人3D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深圳市云中燕网络有限公司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1.2.5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禅游斗地主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深圳市禅游科技股份有限公司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1.00.0304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沉船模拟器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深圳乐乐无限科技有限公司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玩客云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深圳市水晶互动科技有限公司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2.14.2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子弹先生狙击任务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深圳市优智信息技术有限公司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1.7.5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躲猫猫大作战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深圳市飞鸟与鱼科技开发有限公司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小米应用商店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1.1.1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PicoPico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北京青牛出关科技有限公司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2.3.1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益友会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北京益友会科技有限公司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小米应用商店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3.4.2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JJ斗地主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竞技世界（北京）网络技术有限公司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5.14.01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羚萌直播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杭州聚轮网络科技有限公司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5.25.0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兔牙直播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安徽一保传媒有限公司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华为应用市场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2.4.5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中公网校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北京中公教育科技有限公司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6.1.3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觉晓法考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重庆觉晓科技有限公司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OPPO软件商店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4.7.0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世纪佳缘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上海花千树信息科技有限公司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9.5.1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初级会计职称提分王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重庆卓优商学科技有限公司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小米应用商店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2.7.9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69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卓鹿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四川文轩教育科技有限公司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2.3.1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喵特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深圳市萌爱动漫文化发展有限公司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6.3.4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违规使用个人信息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糖糖收集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深圳市猎游科技有限公司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易人社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北京一维大成科技有限公司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1.1.0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米画师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北京绮心科技有限公司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5.0.12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强制用户使用定向推送功能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hope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上海爱练科技有限公司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3.10.5.7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广西餐安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食安快线信息技术（深圳）有限公司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2.0.0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技成培训网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深圳市技成科技有限公司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2.0.4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adidas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阿迪达斯体育（中国）有限公司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百度手机助手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4.17.1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寺库奢侈品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北京寺库商贸有限公司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8.0.56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约会吧交友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深圳市优话网络科技有限公司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vivo应用商店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微信双开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领先商城（深圳）科技有限公司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3.7.5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同城聊欢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优缘（天津）网络科技有限公司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应用宝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1.0.0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恋爱聊天术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长沙市德茂文化有限公司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360手机助手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2.1.1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心灵伙伴云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上海心灵伙伴览育信息技术有限公司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豌豆荚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3.2.1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喔趣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上海喔趣信息科技有限公司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AppStore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2.2.5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APP强制、频繁、过度索取权限</w:t>
            </w:r>
          </w:p>
        </w:tc>
      </w:tr>
    </w:tbl>
    <w:p>
      <w:pPr>
        <w:widowControl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mZhM2FmNzZkYzVhOWVlNjI3NGY0ZTM3MzAzMDYifQ=="/>
  </w:docVars>
  <w:rsids>
    <w:rsidRoot w:val="00552AAD"/>
    <w:rsid w:val="000114AB"/>
    <w:rsid w:val="00033AEA"/>
    <w:rsid w:val="00071C8F"/>
    <w:rsid w:val="00092CA9"/>
    <w:rsid w:val="000B78A3"/>
    <w:rsid w:val="000B7A3B"/>
    <w:rsid w:val="000C5579"/>
    <w:rsid w:val="000D144E"/>
    <w:rsid w:val="000F4457"/>
    <w:rsid w:val="00180328"/>
    <w:rsid w:val="00195C35"/>
    <w:rsid w:val="001B0FDA"/>
    <w:rsid w:val="002E1D94"/>
    <w:rsid w:val="0038007A"/>
    <w:rsid w:val="00425A61"/>
    <w:rsid w:val="004E22B1"/>
    <w:rsid w:val="004F057C"/>
    <w:rsid w:val="004F7052"/>
    <w:rsid w:val="00511222"/>
    <w:rsid w:val="00536253"/>
    <w:rsid w:val="00552AAD"/>
    <w:rsid w:val="00574562"/>
    <w:rsid w:val="005756D9"/>
    <w:rsid w:val="006513B7"/>
    <w:rsid w:val="006943DA"/>
    <w:rsid w:val="006A69B6"/>
    <w:rsid w:val="006B29E1"/>
    <w:rsid w:val="007161C7"/>
    <w:rsid w:val="00725FB7"/>
    <w:rsid w:val="00783925"/>
    <w:rsid w:val="007C57CF"/>
    <w:rsid w:val="00804312"/>
    <w:rsid w:val="00806D08"/>
    <w:rsid w:val="00883ECA"/>
    <w:rsid w:val="008A6438"/>
    <w:rsid w:val="008E74F8"/>
    <w:rsid w:val="009169E0"/>
    <w:rsid w:val="0092299D"/>
    <w:rsid w:val="009337F1"/>
    <w:rsid w:val="00952923"/>
    <w:rsid w:val="00957B33"/>
    <w:rsid w:val="009A77B2"/>
    <w:rsid w:val="00A13FD0"/>
    <w:rsid w:val="00A70BA6"/>
    <w:rsid w:val="00A71789"/>
    <w:rsid w:val="00AA196B"/>
    <w:rsid w:val="00AE135B"/>
    <w:rsid w:val="00AE6F5F"/>
    <w:rsid w:val="00B61683"/>
    <w:rsid w:val="00BA2A16"/>
    <w:rsid w:val="00BC0F0E"/>
    <w:rsid w:val="00BE3176"/>
    <w:rsid w:val="00BF131E"/>
    <w:rsid w:val="00CC1162"/>
    <w:rsid w:val="00CF3712"/>
    <w:rsid w:val="00CF5AA1"/>
    <w:rsid w:val="00CF6FD5"/>
    <w:rsid w:val="00D8422C"/>
    <w:rsid w:val="00E40FE1"/>
    <w:rsid w:val="00E662F3"/>
    <w:rsid w:val="00F14953"/>
    <w:rsid w:val="00F84858"/>
    <w:rsid w:val="00FA54BB"/>
    <w:rsid w:val="00FB1AF7"/>
    <w:rsid w:val="00FB4CC5"/>
    <w:rsid w:val="00FC14CD"/>
    <w:rsid w:val="00FC5377"/>
    <w:rsid w:val="043A0E62"/>
    <w:rsid w:val="04D05CEB"/>
    <w:rsid w:val="07040C02"/>
    <w:rsid w:val="08587D93"/>
    <w:rsid w:val="095656C8"/>
    <w:rsid w:val="117245F9"/>
    <w:rsid w:val="15821126"/>
    <w:rsid w:val="19D90D46"/>
    <w:rsid w:val="1CC224AF"/>
    <w:rsid w:val="1DD102DC"/>
    <w:rsid w:val="1DEF0629"/>
    <w:rsid w:val="1F7C7993"/>
    <w:rsid w:val="213B58E0"/>
    <w:rsid w:val="21803009"/>
    <w:rsid w:val="2BA26FA6"/>
    <w:rsid w:val="30457899"/>
    <w:rsid w:val="3193799B"/>
    <w:rsid w:val="354651ED"/>
    <w:rsid w:val="35AA56D9"/>
    <w:rsid w:val="378371D9"/>
    <w:rsid w:val="385E6B8E"/>
    <w:rsid w:val="3C9B066A"/>
    <w:rsid w:val="3CDD4FE7"/>
    <w:rsid w:val="3EE1516A"/>
    <w:rsid w:val="463D752A"/>
    <w:rsid w:val="4A9B4D03"/>
    <w:rsid w:val="4E966319"/>
    <w:rsid w:val="4F301E61"/>
    <w:rsid w:val="4F533E4B"/>
    <w:rsid w:val="53104965"/>
    <w:rsid w:val="588D2853"/>
    <w:rsid w:val="5B253CD4"/>
    <w:rsid w:val="5DE41542"/>
    <w:rsid w:val="5E7C4DEE"/>
    <w:rsid w:val="5F5C06A3"/>
    <w:rsid w:val="61E15FB7"/>
    <w:rsid w:val="63DC4FE6"/>
    <w:rsid w:val="63EC5161"/>
    <w:rsid w:val="654B4907"/>
    <w:rsid w:val="65B9177C"/>
    <w:rsid w:val="66E10718"/>
    <w:rsid w:val="6BBE1090"/>
    <w:rsid w:val="6BFB017B"/>
    <w:rsid w:val="6C2F0185"/>
    <w:rsid w:val="6D056FFD"/>
    <w:rsid w:val="6F9401C4"/>
    <w:rsid w:val="71500A63"/>
    <w:rsid w:val="725974A3"/>
    <w:rsid w:val="7B183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b/>
      <w:bCs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b/>
      <w:bCs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b/>
      <w:bCs/>
      <w:color w:val="000000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color w:val="000000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color w:val="000000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8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29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color w:val="000000"/>
      <w:kern w:val="0"/>
      <w:sz w:val="24"/>
      <w:szCs w:val="24"/>
    </w:rPr>
  </w:style>
  <w:style w:type="paragraph" w:customStyle="1" w:styleId="32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color w:val="000000"/>
      <w:kern w:val="0"/>
      <w:sz w:val="24"/>
      <w:szCs w:val="24"/>
    </w:rPr>
  </w:style>
  <w:style w:type="paragraph" w:customStyle="1" w:styleId="3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6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font1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3274</Words>
  <Characters>3934</Characters>
  <Lines>34</Lines>
  <Paragraphs>9</Paragraphs>
  <TotalTime>236</TotalTime>
  <ScaleCrop>false</ScaleCrop>
  <LinksUpToDate>false</LinksUpToDate>
  <CharactersWithSpaces>3935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2021-11-03T02:00:00Z</dcterms:created>
  <dc:creator>wang yanhong</dc:creator>
  <cp:lastModifiedBy>双儿</cp:lastModifiedBy>
  <cp:lastPrinted>2021-06-04T02:16:00Z</cp:lastPrinted>
  <dcterms:modified xsi:type="dcterms:W3CDTF">2022-06-01T00:25:31Z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555E354ED17E45D89B5112FDC46A9C0A</vt:lpwstr>
  </property>
</Properties>
</file>