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both"/>
        <w:rPr>
          <w:rFonts w:ascii="Times New Roman" w:hAnsi="Times New Roman" w:eastAsia="方正小标宋简体" w:cs="Times New Roman"/>
          <w:color w:val="000000"/>
          <w:kern w:val="0"/>
          <w:sz w:val="55"/>
          <w:szCs w:val="55"/>
          <w:highlight w:val="none"/>
          <w:lang w:val="en-US" w:eastAsia="zh-CN" w:bidi="ar"/>
        </w:rPr>
      </w:pPr>
      <w:bookmarkStart w:id="0" w:name="_GoBack"/>
      <w:bookmarkEnd w:id="0"/>
    </w:p>
    <w:p>
      <w:pPr>
        <w:keepNext w:val="0"/>
        <w:keepLines w:val="0"/>
        <w:widowControl/>
        <w:suppressLineNumbers w:val="0"/>
        <w:jc w:val="both"/>
        <w:rPr>
          <w:rFonts w:ascii="Times New Roman" w:hAnsi="Times New Roman" w:eastAsia="方正小标宋简体" w:cs="Times New Roman"/>
          <w:color w:val="000000"/>
          <w:kern w:val="0"/>
          <w:sz w:val="55"/>
          <w:szCs w:val="55"/>
          <w:highlight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rPr>
          <w:rFonts w:ascii="Times New Roman" w:hAnsi="Times New Roman" w:eastAsia="方正小标宋简体" w:cs="Times New Roman"/>
          <w:color w:val="000000"/>
          <w:kern w:val="0"/>
          <w:sz w:val="55"/>
          <w:szCs w:val="55"/>
          <w:highlight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rPr>
          <w:rFonts w:ascii="Times New Roman" w:hAnsi="Times New Roman" w:eastAsia="方正小标宋简体" w:cs="Times New Roman"/>
          <w:color w:val="000000"/>
          <w:kern w:val="0"/>
          <w:sz w:val="55"/>
          <w:szCs w:val="55"/>
          <w:highlight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ascii="Times New Roman" w:hAnsi="Times New Roman" w:eastAsia="方正小标宋简体" w:cs="Times New Roman"/>
          <w:color w:val="000000"/>
          <w:kern w:val="0"/>
          <w:sz w:val="55"/>
          <w:szCs w:val="55"/>
          <w:highlight w:val="none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55"/>
          <w:szCs w:val="55"/>
          <w:highlight w:val="none"/>
          <w:lang w:val="en-US" w:eastAsia="zh-CN" w:bidi="ar"/>
        </w:rPr>
        <w:t>科技服务业</w:t>
      </w:r>
      <w:r>
        <w:rPr>
          <w:rFonts w:ascii="Times New Roman" w:hAnsi="Times New Roman" w:eastAsia="方正小标宋简体" w:cs="Times New Roman"/>
          <w:color w:val="000000"/>
          <w:kern w:val="0"/>
          <w:sz w:val="55"/>
          <w:szCs w:val="55"/>
          <w:highlight w:val="none"/>
          <w:lang w:val="en-US" w:eastAsia="zh-CN" w:bidi="ar"/>
        </w:rPr>
        <w:t>标准体系建设指南</w:t>
      </w:r>
    </w:p>
    <w:p>
      <w:pPr>
        <w:keepNext w:val="0"/>
        <w:keepLines w:val="0"/>
        <w:widowControl/>
        <w:suppressLineNumbers w:val="0"/>
        <w:jc w:val="both"/>
        <w:rPr>
          <w:rFonts w:ascii="Times New Roman" w:hAnsi="Times New Roman" w:eastAsia="方正小标宋简体" w:cs="Times New Roman"/>
          <w:color w:val="000000"/>
          <w:kern w:val="0"/>
          <w:sz w:val="55"/>
          <w:szCs w:val="55"/>
          <w:highlight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rPr>
          <w:rFonts w:ascii="Times New Roman" w:hAnsi="Times New Roman" w:eastAsia="方正小标宋简体" w:cs="Times New Roman"/>
          <w:color w:val="000000"/>
          <w:kern w:val="0"/>
          <w:sz w:val="55"/>
          <w:szCs w:val="55"/>
          <w:highlight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rPr>
          <w:rFonts w:ascii="Times New Roman" w:hAnsi="Times New Roman" w:eastAsia="方正小标宋简体" w:cs="Times New Roman"/>
          <w:color w:val="000000"/>
          <w:kern w:val="0"/>
          <w:sz w:val="55"/>
          <w:szCs w:val="55"/>
          <w:highlight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rPr>
          <w:rFonts w:ascii="Times New Roman" w:hAnsi="Times New Roman" w:eastAsia="方正小标宋简体" w:cs="Times New Roman"/>
          <w:color w:val="000000"/>
          <w:kern w:val="0"/>
          <w:sz w:val="55"/>
          <w:szCs w:val="55"/>
          <w:highlight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rPr>
          <w:rFonts w:ascii="Times New Roman" w:hAnsi="Times New Roman" w:eastAsia="方正小标宋简体" w:cs="Times New Roman"/>
          <w:color w:val="000000"/>
          <w:kern w:val="0"/>
          <w:sz w:val="55"/>
          <w:szCs w:val="55"/>
          <w:highlight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rPr>
          <w:rFonts w:ascii="Times New Roman" w:hAnsi="Times New Roman" w:eastAsia="方正小标宋简体" w:cs="Times New Roman"/>
          <w:color w:val="000000"/>
          <w:kern w:val="0"/>
          <w:sz w:val="55"/>
          <w:szCs w:val="55"/>
          <w:highlight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rPr>
          <w:rFonts w:ascii="Times New Roman" w:hAnsi="Times New Roman" w:eastAsia="方正小标宋简体" w:cs="Times New Roman"/>
          <w:color w:val="000000"/>
          <w:kern w:val="0"/>
          <w:sz w:val="55"/>
          <w:szCs w:val="55"/>
          <w:highlight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ascii="Times New Roman" w:hAnsi="Times New Roman"/>
          <w:highlight w:val="none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36"/>
          <w:szCs w:val="36"/>
          <w:highlight w:val="none"/>
          <w:lang w:val="en-US" w:eastAsia="zh-CN" w:bidi="ar"/>
        </w:rPr>
        <w:t>202</w:t>
      </w:r>
      <w:r>
        <w:rPr>
          <w:rFonts w:hint="default" w:ascii="Times New Roman" w:hAnsi="Times New Roman" w:cs="Times New Roman"/>
          <w:color w:val="000000"/>
          <w:kern w:val="0"/>
          <w:sz w:val="36"/>
          <w:szCs w:val="36"/>
          <w:highlight w:val="none"/>
          <w:lang w:val="en-US" w:eastAsia="zh-CN" w:bidi="ar"/>
        </w:rPr>
        <w:t>5</w:t>
      </w:r>
      <w:r>
        <w:rPr>
          <w:rFonts w:ascii="Times New Roman" w:hAnsi="Times New Roman" w:eastAsia="仿宋_GB2312" w:cs="Times New Roman"/>
          <w:color w:val="000000"/>
          <w:kern w:val="0"/>
          <w:sz w:val="36"/>
          <w:szCs w:val="36"/>
          <w:highlight w:val="none"/>
          <w:lang w:val="en-US" w:eastAsia="zh-CN" w:bidi="ar"/>
        </w:rPr>
        <w:t>年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6"/>
          <w:szCs w:val="36"/>
          <w:highlight w:val="none"/>
          <w:lang w:val="en-US" w:eastAsia="zh-CN" w:bidi="ar"/>
        </w:rPr>
        <w:t>2</w:t>
      </w:r>
      <w:r>
        <w:rPr>
          <w:rFonts w:ascii="Times New Roman" w:hAnsi="Times New Roman" w:eastAsia="仿宋_GB2312" w:cs="Times New Roman"/>
          <w:color w:val="000000"/>
          <w:kern w:val="0"/>
          <w:sz w:val="36"/>
          <w:szCs w:val="36"/>
          <w:highlight w:val="none"/>
          <w:lang w:val="en-US" w:eastAsia="zh-CN" w:bidi="ar"/>
        </w:rPr>
        <w:t>月</w:t>
      </w:r>
    </w:p>
    <w:p>
      <w:pPr>
        <w:keepNext w:val="0"/>
        <w:keepLines w:val="0"/>
        <w:widowControl/>
        <w:suppressLineNumbers w:val="0"/>
        <w:jc w:val="both"/>
        <w:rPr>
          <w:rFonts w:ascii="Times New Roman" w:hAnsi="Times New Roman" w:eastAsia="方正小标宋简体" w:cs="Times New Roman"/>
          <w:color w:val="000000"/>
          <w:kern w:val="0"/>
          <w:sz w:val="55"/>
          <w:szCs w:val="55"/>
          <w:highlight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rPr>
          <w:rFonts w:ascii="Times New Roman" w:hAnsi="Times New Roman" w:eastAsia="方正小标宋简体" w:cs="Times New Roman"/>
          <w:color w:val="000000"/>
          <w:kern w:val="0"/>
          <w:sz w:val="36"/>
          <w:szCs w:val="36"/>
          <w:highlight w:val="none"/>
          <w:lang w:val="en-US" w:eastAsia="zh-CN" w:bidi="ar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rPr>
          <w:rFonts w:ascii="Times New Roman" w:hAnsi="Times New Roman"/>
          <w:highlight w:val="none"/>
        </w:rPr>
      </w:pPr>
    </w:p>
    <w:p>
      <w:pPr>
        <w:widowControl/>
        <w:ind w:firstLine="640" w:firstLineChars="200"/>
        <w:jc w:val="both"/>
        <w:rPr>
          <w:rFonts w:hint="default" w:ascii="Times New Roman" w:hAnsi="Times New Roman" w:eastAsia="黑体" w:cs="Times New Roman"/>
          <w:color w:val="000000"/>
          <w:kern w:val="0"/>
          <w:sz w:val="31"/>
          <w:szCs w:val="31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为贯彻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落实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党中央、国务院关于科技成果转化和产业化有关决策部署，发挥科技服务业在推进科技创新和产业创新深度融合中的支撑作用，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根据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《促进科技成果转化法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》《国务院关于加快科技服务业发展的若干意见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》，进一步加强科技服务业标准化工作系统谋划，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推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进科技服务业高质量发展，制定本指南。</w:t>
      </w:r>
    </w:p>
    <w:p>
      <w:pPr>
        <w:keepNext w:val="0"/>
        <w:keepLines w:val="0"/>
        <w:widowControl w:val="0"/>
        <w:suppressLineNumbers w:val="0"/>
        <w:ind w:firstLine="620" w:firstLineChars="200"/>
        <w:jc w:val="both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1"/>
          <w:szCs w:val="31"/>
          <w:highlight w:val="none"/>
          <w:lang w:val="en-US" w:eastAsia="zh-CN" w:bidi="ar"/>
        </w:rPr>
        <w:t>一、科技服务业</w:t>
      </w:r>
      <w:r>
        <w:rPr>
          <w:rFonts w:hint="eastAsia" w:ascii="Times New Roman" w:hAnsi="Times New Roman" w:eastAsia="黑体" w:cs="Times New Roman"/>
          <w:color w:val="000000"/>
          <w:kern w:val="0"/>
          <w:sz w:val="31"/>
          <w:szCs w:val="31"/>
          <w:highlight w:val="none"/>
          <w:lang w:val="en-US" w:eastAsia="zh-CN" w:bidi="ar"/>
        </w:rPr>
        <w:t>发展现状</w:t>
      </w:r>
    </w:p>
    <w:p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科技服务业是运用现代科学知识和技术手段，围绕科技创新全链条发展、科技成果高效率转化，向社会提供智力服务的新兴产业，是现代服务业的重要组成部分，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支撑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服务现代化产业体系建设。围绕技术创新全链条，科技服务业主要包括研究开发服务、技术转移转化服务、企业孵化服务、技术推广服务、检验检测认证服务、信息技术服务、工程技术服务、科技金融服务、知识产权服务、科技咨询及其他科技服务等十个方面。</w:t>
      </w:r>
    </w:p>
    <w:p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近年来，我国科技服务业发展迅速，新型服务主体不断涌现，服务业态不断丰富，新技术、新模式、新业态层出不穷，在技术创新、模式创新、产业创新、服务创新等方面标准化需求迫切，亟需通过加强标准化建设，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规范和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引领科技服务业高质量发展。</w:t>
      </w:r>
    </w:p>
    <w:p>
      <w:pPr>
        <w:keepNext w:val="0"/>
        <w:keepLines w:val="0"/>
        <w:widowControl/>
        <w:suppressLineNumbers w:val="0"/>
        <w:ind w:firstLine="620" w:firstLineChars="200"/>
        <w:jc w:val="both"/>
        <w:rPr>
          <w:rFonts w:ascii="Times New Roman" w:hAnsi="Times New Roman"/>
          <w:highlight w:val="none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1"/>
          <w:szCs w:val="31"/>
          <w:highlight w:val="none"/>
          <w:lang w:val="en-US" w:eastAsia="zh-CN" w:bidi="ar"/>
        </w:rPr>
        <w:t>二、总体要求</w:t>
      </w:r>
    </w:p>
    <w:p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坚持以习近平新时代中国特色社会主义思想为指导，全面贯彻党的二十大和二十届二中、三中全会精神，以推动科技创新和产业创新深度融合为主线，立足科技服务业发展需求，加强标准工作顶层设计，加快标准有效供给，强化标准应用实施，推进标准国际化，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引领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科技服务业高质量发展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，有力支撑新型工业化，培育发展新质生产力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ind w:firstLine="642" w:firstLineChars="200"/>
        <w:jc w:val="both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  <w:t>强化统筹，协</w:t>
      </w:r>
      <w:r>
        <w:rPr>
          <w:rFonts w:hint="eastAsia" w:ascii="Times New Roman" w:hAnsi="Times New Roman" w:eastAsia="楷体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  <w:t>同</w:t>
      </w:r>
      <w:r>
        <w:rPr>
          <w:rFonts w:hint="default" w:ascii="Times New Roman" w:hAnsi="Times New Roman" w:eastAsia="楷体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  <w:t>推进。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加强科技服务业标准体系的顶层设计，推动政府、行业协会、科研机构、高等院校及企业等多方资源的紧密合作与交流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构建跨行业、跨领域标准工作协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作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机制，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提升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标准体系的科学性、系统性和前瞻性。</w:t>
      </w:r>
    </w:p>
    <w:p>
      <w:pPr>
        <w:keepNext w:val="0"/>
        <w:keepLines w:val="0"/>
        <w:widowControl/>
        <w:suppressLineNumbers w:val="0"/>
        <w:ind w:firstLine="642" w:firstLineChars="200"/>
        <w:jc w:val="both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楷体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  <w:t>系统谋划</w:t>
      </w:r>
      <w:r>
        <w:rPr>
          <w:rFonts w:hint="default" w:ascii="Times New Roman" w:hAnsi="Times New Roman" w:eastAsia="楷体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  <w:t>，深化应用。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推动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重点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领域的技术标准、服务标准和评价标准的制定与实施。强化标准在行业内的普及与应用，发挥标准在促进产业融合、提升服务质量、规范市场秩序中的规范和引领作用，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引导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新业态新模式的创新发展。</w:t>
      </w:r>
    </w:p>
    <w:p>
      <w:pPr>
        <w:keepNext w:val="0"/>
        <w:keepLines w:val="0"/>
        <w:widowControl/>
        <w:suppressLineNumbers w:val="0"/>
        <w:ind w:firstLine="642" w:firstLineChars="200"/>
        <w:jc w:val="both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  <w:t>创新引领，不断优化。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支持开展前沿技术和创新服务模式的研究，积极探索将科技创新成果转化为标准的路径和机制。适时优化和完善标准体系架构，确保先进性、适应性和科学性，推动科技服务业标准化工作不断深化发展。</w:t>
      </w:r>
    </w:p>
    <w:p>
      <w:pPr>
        <w:keepNext w:val="0"/>
        <w:keepLines w:val="0"/>
        <w:widowControl/>
        <w:suppressLineNumbers w:val="0"/>
        <w:ind w:firstLine="642" w:firstLineChars="200"/>
        <w:jc w:val="both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楷体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  <w:t>开放合作</w:t>
      </w:r>
      <w:r>
        <w:rPr>
          <w:rFonts w:hint="default" w:ascii="Times New Roman" w:hAnsi="Times New Roman" w:eastAsia="楷体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  <w:t>，</w:t>
      </w:r>
      <w:r>
        <w:rPr>
          <w:rFonts w:hint="eastAsia" w:ascii="Times New Roman" w:hAnsi="Times New Roman" w:eastAsia="楷体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  <w:t>互促</w:t>
      </w:r>
      <w:r>
        <w:rPr>
          <w:rFonts w:hint="default" w:ascii="Times New Roman" w:hAnsi="Times New Roman" w:eastAsia="楷体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  <w:t>共</w:t>
      </w:r>
      <w:r>
        <w:rPr>
          <w:rFonts w:hint="eastAsia" w:ascii="Times New Roman" w:hAnsi="Times New Roman" w:eastAsia="楷体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  <w:t>进</w:t>
      </w:r>
      <w:r>
        <w:rPr>
          <w:rFonts w:hint="default" w:ascii="Times New Roman" w:hAnsi="Times New Roman" w:eastAsia="楷体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  <w:t>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加强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国际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交流合作，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持续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引进和转化国际先进标准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。总结凝练我国优秀实践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，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形成具有中国特色的科技服务标准，积极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贡献中国方案。促进国内外科技服务业标准的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合作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，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不断提升我国科技服务业标准国际化水平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到2027年，制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定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40项以上科技服务业相关标准，涵盖术语定义、参考架构、管理规范、技术应用、服务模式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评估评价等各方面，逐步建立完善科技服务业标准体系。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面向超过1000家企业开展标准宣贯，引导企业对标达标。</w:t>
      </w:r>
    </w:p>
    <w:p>
      <w:pPr>
        <w:keepNext w:val="0"/>
        <w:keepLines w:val="0"/>
        <w:widowControl/>
        <w:suppressLineNumbers w:val="0"/>
        <w:ind w:firstLine="620" w:firstLineChars="200"/>
        <w:jc w:val="both"/>
        <w:rPr>
          <w:rFonts w:ascii="Times New Roman" w:hAnsi="Times New Roman"/>
          <w:highlight w:val="none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1"/>
          <w:szCs w:val="31"/>
          <w:highlight w:val="none"/>
          <w:lang w:val="en-US" w:eastAsia="zh-CN" w:bidi="ar"/>
        </w:rPr>
        <w:t>三、建设思路</w:t>
      </w:r>
    </w:p>
    <w:p>
      <w:pPr>
        <w:keepNext w:val="0"/>
        <w:keepLines w:val="0"/>
        <w:widowControl/>
        <w:suppressLineNumbers w:val="0"/>
        <w:ind w:firstLine="642" w:firstLineChars="200"/>
        <w:jc w:val="both"/>
        <w:rPr>
          <w:rFonts w:ascii="Times New Roman" w:hAnsi="Times New Roman"/>
          <w:b/>
          <w:bCs/>
          <w:sz w:val="32"/>
          <w:szCs w:val="32"/>
          <w:highlight w:val="none"/>
        </w:rPr>
      </w:pPr>
      <w:r>
        <w:rPr>
          <w:rFonts w:ascii="Times New Roman" w:hAnsi="Times New Roman" w:eastAsia="楷体_GB2312" w:cs="Times New Roman"/>
          <w:b/>
          <w:bCs/>
          <w:color w:val="000000"/>
          <w:kern w:val="0"/>
          <w:sz w:val="32"/>
          <w:szCs w:val="32"/>
          <w:highlight w:val="none"/>
          <w:lang w:val="en-US" w:eastAsia="zh-CN" w:bidi="ar"/>
        </w:rPr>
        <w:t>（一）</w:t>
      </w:r>
      <w:r>
        <w:rPr>
          <w:rFonts w:hint="default" w:ascii="Times New Roman" w:hAnsi="Times New Roman" w:eastAsia="楷体_GB2312" w:cs="Times New Roman"/>
          <w:b/>
          <w:bCs/>
          <w:color w:val="000000"/>
          <w:kern w:val="0"/>
          <w:sz w:val="32"/>
          <w:szCs w:val="32"/>
          <w:highlight w:val="none"/>
          <w:lang w:val="en-US" w:eastAsia="zh-CN" w:bidi="ar"/>
        </w:rPr>
        <w:t>科技服务业</w:t>
      </w:r>
      <w:r>
        <w:rPr>
          <w:rFonts w:ascii="Times New Roman" w:hAnsi="Times New Roman" w:eastAsia="楷体_GB2312" w:cs="Times New Roman"/>
          <w:b/>
          <w:bCs/>
          <w:color w:val="000000"/>
          <w:kern w:val="0"/>
          <w:sz w:val="32"/>
          <w:szCs w:val="32"/>
          <w:highlight w:val="none"/>
          <w:lang w:val="en-US" w:eastAsia="zh-CN" w:bidi="ar"/>
        </w:rPr>
        <w:t>标准体系结构</w:t>
      </w:r>
    </w:p>
    <w:p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科技服务业标准体系由基础通用、科技服务、管理保障三个部分组成（图1）。基础通用标准是其他科技服务业标准的底层支撑，主要规范科技服务业通用性技术和要求；科技服务标准是科技服务业标准体系的核心内容，为科技服务业具体领域明确服务标准；管理保障标准为科技服务业的管理抓手，确保服务的规范运营和风险控制，有助于实现科技服务业内部资源的优化配置和高效利用，提高整体服务效率和效益。</w:t>
      </w:r>
    </w:p>
    <w:p>
      <w:pPr>
        <w:jc w:val="both"/>
        <w:rPr>
          <w:rFonts w:ascii="Times New Roman" w:hAnsi="Times New Roman" w:cs="Times New Roman"/>
          <w:highlight w:val="none"/>
        </w:rPr>
        <w:sectPr>
          <w:footerReference r:id="rId5" w:type="default"/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jc w:val="center"/>
        <w:rPr>
          <w:rFonts w:ascii="Times New Roman" w:hAnsi="Times New Roman"/>
          <w:highlight w:val="none"/>
        </w:rPr>
      </w:pPr>
      <w:r>
        <w:rPr>
          <w:rFonts w:ascii="Times New Roman" w:hAnsi="Times New Roman"/>
          <w:highlight w:val="none"/>
        </w:rPr>
        <w:drawing>
          <wp:inline distT="0" distB="0" distL="114300" distR="114300">
            <wp:extent cx="8329930" cy="4598670"/>
            <wp:effectExtent l="0" t="0" r="13970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329930" cy="459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ind w:firstLine="4480" w:firstLineChars="1400"/>
        <w:jc w:val="both"/>
        <w:rPr>
          <w:rFonts w:hint="default" w:ascii="Times New Roman" w:hAnsi="Times New Roman" w:eastAsia="楷体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sectPr>
          <w:footerReference r:id="rId6" w:type="default"/>
          <w:pgSz w:w="16838" w:h="11906" w:orient="landscape"/>
          <w:pgMar w:top="1800" w:right="1440" w:bottom="1800" w:left="1440" w:header="851" w:footer="992" w:gutter="0"/>
          <w:pgNumType w:fmt="decimal" w:start="4"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楷体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图1  科技服务业标准体系结构图</w:t>
      </w:r>
    </w:p>
    <w:p>
      <w:pPr>
        <w:keepNext w:val="0"/>
        <w:keepLines w:val="0"/>
        <w:widowControl/>
        <w:suppressLineNumbers w:val="0"/>
        <w:ind w:firstLine="642" w:firstLineChars="200"/>
        <w:jc w:val="both"/>
        <w:rPr>
          <w:rFonts w:hint="default" w:ascii="Times New Roman" w:hAnsi="Times New Roman" w:eastAsia="楷体_GB2312" w:cs="Times New Roman"/>
          <w:b/>
          <w:bCs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楷体_GB2312" w:cs="Times New Roman"/>
          <w:b/>
          <w:bCs/>
          <w:color w:val="000000"/>
          <w:kern w:val="0"/>
          <w:sz w:val="32"/>
          <w:szCs w:val="32"/>
          <w:highlight w:val="none"/>
          <w:lang w:val="en-US" w:eastAsia="zh-CN" w:bidi="ar"/>
        </w:rPr>
        <w:t>（二）科技服务业标准体系框架</w:t>
      </w:r>
    </w:p>
    <w:p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科技服务业标准体系框架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图2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所示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sectPr>
          <w:footerReference r:id="rId7" w:type="default"/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</w:pPr>
    </w:p>
    <w:p>
      <w:pPr>
        <w:jc w:val="center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object>
          <v:shape id="_x0000_i1026" o:spt="75" type="#_x0000_t75" style="height:339.45pt;width:593.9pt;" o:ole="t" filled="f" o:preferrelative="t" stroked="f" coordsize="21600,21600">
            <v:path/>
            <v:fill on="f" focussize="0,0"/>
            <v:stroke on="f"/>
            <v:imagedata r:id="rId13" o:title=""/>
            <o:lock v:ext="edit" aspectratio="f"/>
            <w10:wrap type="none"/>
            <w10:anchorlock/>
          </v:shape>
          <o:OLEObject Type="Embed" ProgID="Visio.Drawing.15" ShapeID="_x0000_i1026" DrawAspect="Content" ObjectID="_1468075725" r:id="rId12">
            <o:LockedField>false</o:LockedField>
          </o:OLEObject>
        </w:object>
      </w:r>
    </w:p>
    <w:p>
      <w:pPr>
        <w:keepNext w:val="0"/>
        <w:keepLines w:val="0"/>
        <w:widowControl/>
        <w:suppressLineNumbers w:val="0"/>
        <w:jc w:val="center"/>
        <w:rPr>
          <w:rFonts w:ascii="Times New Roman" w:hAnsi="Times New Roman" w:eastAsia="楷体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楷体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图2  科技服务业</w:t>
      </w:r>
      <w:r>
        <w:rPr>
          <w:rFonts w:ascii="Times New Roman" w:hAnsi="Times New Roman" w:eastAsia="楷体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标准体系框架</w:t>
      </w:r>
    </w:p>
    <w:p>
      <w:pPr>
        <w:jc w:val="both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sectPr>
          <w:footerReference r:id="rId8" w:type="default"/>
          <w:pgSz w:w="16838" w:h="11906" w:orient="landscape"/>
          <w:pgMar w:top="1800" w:right="1440" w:bottom="1800" w:left="144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keepNext w:val="0"/>
        <w:keepLines w:val="0"/>
        <w:widowControl/>
        <w:suppressLineNumbers w:val="0"/>
        <w:ind w:firstLine="620" w:firstLineChars="200"/>
        <w:jc w:val="both"/>
        <w:rPr>
          <w:rFonts w:hint="default" w:ascii="Times New Roman" w:hAnsi="Times New Roman" w:eastAsia="黑体" w:cs="Times New Roman"/>
          <w:color w:val="000000"/>
          <w:kern w:val="0"/>
          <w:sz w:val="31"/>
          <w:szCs w:val="31"/>
          <w:highlight w:val="none"/>
          <w:lang w:val="en-US" w:eastAsia="zh-CN" w:bidi="ar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1"/>
          <w:szCs w:val="31"/>
          <w:highlight w:val="none"/>
          <w:lang w:val="en-US" w:eastAsia="zh-CN" w:bidi="ar"/>
        </w:rPr>
        <w:t>四、建设内容</w:t>
      </w:r>
    </w:p>
    <w:p>
      <w:pPr>
        <w:keepNext w:val="0"/>
        <w:keepLines w:val="0"/>
        <w:widowControl/>
        <w:suppressLineNumbers w:val="0"/>
        <w:ind w:firstLine="642" w:firstLineChars="200"/>
        <w:jc w:val="both"/>
        <w:rPr>
          <w:rFonts w:hint="default" w:ascii="Times New Roman" w:hAnsi="Times New Roman" w:eastAsia="楷体_GB2312" w:cs="Times New Roman"/>
          <w:b/>
          <w:bCs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楷体_GB2312" w:cs="Times New Roman"/>
          <w:b/>
          <w:bCs/>
          <w:color w:val="000000"/>
          <w:kern w:val="0"/>
          <w:sz w:val="32"/>
          <w:szCs w:val="32"/>
          <w:highlight w:val="none"/>
          <w:lang w:val="en-US" w:eastAsia="zh-CN" w:bidi="ar"/>
        </w:rPr>
        <w:t>（一）基础通用标准</w:t>
      </w:r>
    </w:p>
    <w:p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基础通用标准用于统一科技服务业相关概念，包括术语、分类与编码、基本准则等3个部分。</w:t>
      </w:r>
    </w:p>
    <w:p>
      <w:pPr>
        <w:keepNext w:val="0"/>
        <w:keepLines w:val="0"/>
        <w:widowControl/>
        <w:suppressLineNumbers w:val="0"/>
        <w:ind w:firstLine="642" w:firstLineChars="200"/>
        <w:jc w:val="both"/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  <w:t>1.术语</w:t>
      </w:r>
    </w:p>
    <w:p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规范科技服务业相关术语的概念、定义、理解和使用，为其他相关标准的制定提供支撑。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2" w:firstLineChars="200"/>
        <w:jc w:val="both"/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  <w:t>2.分类与编码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规范科技服务业各细分领域、服务类型及其相互关系的界定，为整个行业提供统一的分类框架和编码体系。消除因定义不清、分类混乱而导致的沟通障碍和合作难题，便于统一收集、整理和存储相关数据，进行数据分析和挖掘，促进服务产品的标准化和模块化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2" w:firstLineChars="200"/>
        <w:jc w:val="both"/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  <w:t>3.基本准则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规范科技服务业在提供服务过程中应遵循的基本原则、操作规范和质量要求。确保服务过程的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优质高效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，防止因操作不当或技术缺陷导致的服务质量问题，引导企业遵循行业规范，提升服务质量和水平。为行业监管提供依据，打击违法违规行为，维护市场秩序和公平竞争环境。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642" w:firstLineChars="200"/>
        <w:jc w:val="both"/>
        <w:rPr>
          <w:rFonts w:hint="default" w:ascii="Times New Roman" w:hAnsi="Times New Roman" w:eastAsia="楷体_GB2312" w:cs="Times New Roman"/>
          <w:b/>
          <w:bCs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楷体_GB2312" w:cs="Times New Roman"/>
          <w:b/>
          <w:bCs/>
          <w:color w:val="000000"/>
          <w:kern w:val="0"/>
          <w:sz w:val="32"/>
          <w:szCs w:val="32"/>
          <w:highlight w:val="none"/>
          <w:lang w:val="en-US" w:eastAsia="zh-CN" w:bidi="ar"/>
        </w:rPr>
        <w:t>科技服务标准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科技服务标准包括研究开发服务标准、技术转移转化服务标准、科技型企业孵化服务标准、技术推广服务标准、检验检测认证服务标准、信息技术服务标准、工程技术服务标准、科技金融服务标准、知识产权服务标准、科技咨询服务及其他科技服务标准等10个部分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2" w:firstLineChars="200"/>
        <w:jc w:val="both"/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  <w:t>1.研究开发服务标准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围绕研究开发服务的过程、质量、人员资质、设备管理等方面，聚焦业务流程外包（BPO）、知识流程外包（KPO）、信息技术外包（ITO）等领域，制定项目立项、需求分析、方案设计、实施执行、成果验收等各环节标准规范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及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质量控制、人员资质、设备设施等管理标准规范，确保服务的高效性、准确性和可靠性。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2" w:firstLineChars="200"/>
        <w:jc w:val="both"/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  <w:t>2.技术转移转化服务标准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围绕技术转移转化服务的全过程，制定包括技术合同登记、交易结算、技术拍卖、技术作价入股等在内的技术交易标准，包括科技成果挖掘、科技成果信息披露、科技成果路演等在内的技术成果对接服务标准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，包括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概念验证、中试等在内的验证服务规范标准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确保技术能够有序、高效地从科研机构、高等院校、创新源头等创新载体转移至应用主体，实现科技成果的商业化、产业化和市场化。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2" w:firstLineChars="200"/>
        <w:jc w:val="both"/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  <w:t>3.科技型企业孵化服务标准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围绕科技型企业孵化器的运营和服务，制定包括创业指导、技术咨询、市场推广、人才培训、投融资服务等在内的企业辅导标准，包括运营管理、服务提供、资源配置、环境建设等在内的孵化器/园区服务标准，打造高效、专业、优质的孵化环境，为在孵企业提供全方位的支持和服务，帮助企业解决在创业过程中遇到的各种问题，促进其快速成长和发展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2" w:firstLineChars="200"/>
        <w:jc w:val="both"/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  <w:t>4.技术推广服务标准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围绕技术推广服务的主要环节，聚焦技术咨询和技术培训领域，制订包括服务流程、人员资质、沟通协作、交付评估、售后支持等在内的技术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推广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服务标准，包括课程设计、师资资源、过程管理、效果评估等在内的技术培训服务标准，确保技术推广活动的科学性、合理性和有效性，促进科技成果的转化和应用，提升推广效率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保障服务质量。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2" w:firstLineChars="200"/>
        <w:jc w:val="both"/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  <w:t>5.检验检测认证服务标准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围绕检验检测认证服务的全流程，聚焦计量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检验检测、认证认可等领域，制定包括从业机构资质、过程控制、结果报告、质量监督、人员培训、设备维护等在内的规范标准，确保检测认证活动的公正性、科学性和准确性，为科技创新和产业发展提供有力支撑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2" w:firstLineChars="200"/>
        <w:jc w:val="both"/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  <w:t>6.信息技术服务标准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围绕信息技术服务的全生命周期，包括规划设计、部署实施、服务运营、持续改进和监督管理五个阶段，制定包括基础服务、咨询设计、集成实施、运行维护、数据服务、治理服务、云服务等在内的信息技术服务标准，规范信息技术服务产品及其组成要素，指导实施标准化和可信赖的信息技术服务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2" w:firstLineChars="200"/>
        <w:jc w:val="both"/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  <w:t>7.工程技术服务标准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围绕工程技术服务中的服务内容、技术要求、服务流程、操作规范、服务质量与验收标准、服务人员与资质要求、服务设备与设施要求、环境保护与安全生产、服务评价与持续改进等，制定包括工程设计、工程勘察、工程管理、工程监理标准等在内的工程技术服务标准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2" w:firstLineChars="200"/>
        <w:jc w:val="both"/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  <w:t>8.科技金融服务标准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围绕技术交易金融服务、企业科技创新金融服务、知识产权金融服务等领域，制定包括知识价值信用贷、科技成果转化保险、技术成果融资担保、企业创新积分制、企业科技信用贷款、科技创新再贷款、知识产权证券化等在内的科技金融服务标准，明确流程步骤、服务规范、评价标准、人员资格及风险管理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推动科技金融服务高质量发展，提升科技金融服务效率，强化风险管控。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2" w:firstLineChars="200"/>
        <w:jc w:val="both"/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  <w:t>9.知识产权服务标准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围绕知识产权服务的全过程，聚焦服务内容、服务流程、服务质量、服务人员资质、风险管理、信息安全与隐私保护等重点内容，制定包括技术路线选型服务、高价值专利布局服务、知识产权风险防范服务、重大项目知识产权管理、知识产权许可服务、知识产权转让服务、知识产权评估服务、知识产权价值分析服务、制造业知识产权培训、海外知识产权纠纷服务、海外知识产权风险预警、知识产权先使用后付费等在内的知识产权服务标准，确保知识产权服务的专业性、高效性、安全性和合法性，推动知识产权服务业的健康发展，提高服务质量和效率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2" w:firstLineChars="200"/>
        <w:jc w:val="both"/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  <w:t>10.科技咨询服务及其他科技服务标准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围绕科技咨询服务全流程，基于咨询内容的专业性、咨询方法的科学性、咨询流程的合理性、咨询报告的准确性和可靠性，以及咨询人员的资质要求和服务质量保障等方面，制定包括科技政策咨询服务标准、产业信息咨询服务标准、技术趋势咨询服务标准等在内的科技咨询服务标准，确保科技咨询服务能够提供高质量、高效率、专业化的解决方案，促进科技创新和产业升级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其他科技服务标准主要围绕以上未提到的其他各类科技服务业领域，制定相应标准规范，完善标准体系。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642" w:firstLineChars="200"/>
        <w:jc w:val="both"/>
        <w:rPr>
          <w:rFonts w:hint="default" w:ascii="Times New Roman" w:hAnsi="Times New Roman" w:eastAsia="楷体_GB2312" w:cs="Times New Roman"/>
          <w:b/>
          <w:bCs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楷体_GB2312" w:cs="Times New Roman"/>
          <w:b/>
          <w:bCs/>
          <w:color w:val="000000"/>
          <w:kern w:val="0"/>
          <w:sz w:val="32"/>
          <w:szCs w:val="32"/>
          <w:highlight w:val="none"/>
          <w:lang w:val="en-US" w:eastAsia="zh-CN" w:bidi="ar"/>
        </w:rPr>
        <w:t>管理保障标准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管理保障标准包括机构管理标准、人员培养管理标准、服务质量管理标准、基础设施标准、数据统计标准5个部分。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2" w:firstLineChars="200"/>
        <w:jc w:val="both"/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  <w:t>1.机构管理标准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围绕科技服务机构的组织架构、运营流程、人员管理、服务质量监控、数据安全、信息安全与合规性等多个方面，制定包括技术转移机构、技术交易机构、科技创新创业孵化机构、生产力促进机构等在内的科技服务业机构的管理及评价标准，确保科技服务机构具备高效、有序、合规的运营模式，通过明确的管理制度和流程，提升机构的服务能力、专业性和市场竞争力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2" w:firstLineChars="200"/>
        <w:jc w:val="both"/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  <w:t>2.人员培养管理标准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围绕科技服务领域从业人员的能力提升、知识更新、技能培训及职业发展路径等方面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制定包括科研助理、技术经理人、创业导师等在内的科技服务业从业者的培训、管理及评价标准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确保科技服务机构能够建立有效的人才培养体系、明确的培养目标、系统的培训计划、科学的评估方法以及合理的激励机制。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2" w:firstLineChars="200"/>
        <w:jc w:val="both"/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  <w:t>3.服务质量管理标准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围绕科技服务提供过程中各个环节的质量要求和控制措施，制定相应服务质量管理标准，对科技服务机构及个人所提供的服务质量进行全面、客观、系统的评估与衡量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规范评价服务质量的维度、指标和方法，包括服务的专业性、效率、可靠性、客户满意度等方面。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2" w:firstLineChars="200"/>
        <w:jc w:val="both"/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  <w:t>4.基础设施标准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围绕科技服务业所涉及到的基础设施，制定包括技术交易平台、信息技术设备等在内的基础设施标准，用于规范服务提供方在提供服务过程中所需的基础设施建设、配置、运行和维护等方面的要求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确保其具备稳定、高效、安全的基础设施环境，以支撑其服务活动的顺利开展。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2" w:firstLineChars="200"/>
        <w:jc w:val="both"/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  <w:t>5.数据统计标准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围绕科技服务机构及个人在数据收集、处理、分析、报告等过程，制定包括数据安全隐私计算、数据安全存储、数据互联互通、数据分析与利用在内的一系列技术要求和操作规范，确保数据的准确性、完整性、及时性和可比性，为科技服务提供可靠的数据支持。</w:t>
      </w:r>
    </w:p>
    <w:p>
      <w:pPr>
        <w:keepNext w:val="0"/>
        <w:keepLines w:val="0"/>
        <w:widowControl/>
        <w:suppressLineNumbers w:val="0"/>
        <w:ind w:firstLine="620" w:firstLineChars="200"/>
        <w:jc w:val="both"/>
        <w:rPr>
          <w:rFonts w:hint="default" w:ascii="Times New Roman" w:hAnsi="Times New Roman" w:eastAsia="黑体" w:cs="Times New Roman"/>
          <w:color w:val="000000"/>
          <w:kern w:val="0"/>
          <w:sz w:val="31"/>
          <w:szCs w:val="31"/>
          <w:highlight w:val="none"/>
          <w:lang w:val="en-US" w:eastAsia="zh-CN" w:bidi="ar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1"/>
          <w:szCs w:val="31"/>
          <w:highlight w:val="none"/>
          <w:lang w:val="en-US" w:eastAsia="zh-CN" w:bidi="ar"/>
        </w:rPr>
        <w:t>五、组织实施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2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000000"/>
          <w:kern w:val="0"/>
          <w:sz w:val="32"/>
          <w:szCs w:val="32"/>
          <w:highlight w:val="none"/>
          <w:lang w:val="en-US" w:eastAsia="zh-CN" w:bidi="ar"/>
        </w:rPr>
        <w:t>（一）加强组织协调</w:t>
      </w:r>
      <w:r>
        <w:rPr>
          <w:rFonts w:hint="default" w:ascii="Times New Roman" w:hAnsi="Times New Roman" w:eastAsia="楷体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建立完善科技服务业领域标准化组织，制定标准工作计划，统筹产学研用各方，协同推进科技服务业标准建设，推进各项任务实施。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2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000000"/>
          <w:kern w:val="0"/>
          <w:sz w:val="32"/>
          <w:szCs w:val="32"/>
          <w:highlight w:val="none"/>
          <w:lang w:val="en-US" w:eastAsia="zh-CN" w:bidi="ar"/>
        </w:rPr>
        <w:t>（二）</w:t>
      </w:r>
      <w:r>
        <w:rPr>
          <w:rFonts w:hint="eastAsia" w:ascii="Times New Roman" w:hAnsi="Times New Roman" w:eastAsia="楷体_GB2312" w:cs="Times New Roman"/>
          <w:b/>
          <w:bCs/>
          <w:color w:val="000000"/>
          <w:kern w:val="0"/>
          <w:sz w:val="32"/>
          <w:szCs w:val="32"/>
          <w:highlight w:val="none"/>
          <w:lang w:val="en-US" w:eastAsia="zh-CN" w:bidi="ar"/>
        </w:rPr>
        <w:t>健全人才队伍。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加强科技服务业标准化从业人员培训，健全培训体系。鼓励标准化研究机构培养引进标准化高端人才，建立标准化人才梯队，加大人才激励。</w:t>
      </w:r>
    </w:p>
    <w:p>
      <w:pPr>
        <w:keepNext w:val="0"/>
        <w:keepLines w:val="0"/>
        <w:widowControl w:val="0"/>
        <w:numPr>
          <w:ilvl w:val="-1"/>
          <w:numId w:val="0"/>
        </w:numPr>
        <w:suppressLineNumbers w:val="0"/>
        <w:spacing w:line="360" w:lineRule="auto"/>
        <w:ind w:firstLine="642" w:firstLineChars="20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楷体_GB2312" w:cs="Times New Roman"/>
          <w:b/>
          <w:bCs/>
          <w:color w:val="000000"/>
          <w:kern w:val="0"/>
          <w:sz w:val="32"/>
          <w:szCs w:val="32"/>
          <w:highlight w:val="none"/>
          <w:lang w:val="en-US" w:eastAsia="zh-CN" w:bidi="ar"/>
        </w:rPr>
        <w:t>（三）</w:t>
      </w:r>
      <w:r>
        <w:rPr>
          <w:rFonts w:hint="eastAsia" w:ascii="Times New Roman" w:hAnsi="Times New Roman" w:eastAsia="楷体_GB2312" w:cs="Times New Roman"/>
          <w:b/>
          <w:bCs/>
          <w:color w:val="000000"/>
          <w:kern w:val="0"/>
          <w:sz w:val="32"/>
          <w:szCs w:val="32"/>
          <w:highlight w:val="none"/>
          <w:lang w:val="en-US" w:eastAsia="zh-CN" w:bidi="ar"/>
        </w:rPr>
        <w:t>强化</w:t>
      </w:r>
      <w:r>
        <w:rPr>
          <w:rFonts w:hint="default" w:ascii="Times New Roman" w:hAnsi="Times New Roman" w:eastAsia="楷体_GB2312" w:cs="Times New Roman"/>
          <w:b/>
          <w:bCs/>
          <w:color w:val="000000"/>
          <w:kern w:val="0"/>
          <w:sz w:val="32"/>
          <w:szCs w:val="32"/>
          <w:highlight w:val="none"/>
          <w:lang w:val="en-US" w:eastAsia="zh-CN" w:bidi="ar"/>
        </w:rPr>
        <w:t>宣贯推广</w:t>
      </w:r>
      <w:r>
        <w:rPr>
          <w:rFonts w:hint="default" w:ascii="Times New Roman" w:hAnsi="Times New Roman" w:eastAsia="楷体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鼓励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行业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协会、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产业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园区等通过媒体宣传、讲座培训、示范应用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评估评价等多种标准宣贯方式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引导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科技服务业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主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体对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标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达标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。鼓励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有关主体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参与国际标准化活动，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推广先进国际标准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。</w:t>
      </w:r>
    </w:p>
    <w:sectPr>
      <w:footerReference r:id="rId9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2010600030101010101"/>
    <w:charset w:val="8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FgAAAGRycy9QSwECFAAUAAAACACHTuJAs0lY7tAAAAAFAQAADwAAAAAAAAABACAA&#10;AAA4AAAAZHJzL2Rvd25yZXYueG1sUEsBAhQAFAAAAAgAh07iQF4aj184AgAAbwQAAA4AAAAAAAAA&#10;AQAgAAAANQEAAGRycy9lMm9Eb2MueG1sUEsFBgAAAAAGAAYAWQEAAN8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FgAAAGRycy9QSwECFAAUAAAACACHTuJAs0lY7tAAAAAFAQAADwAAAAAAAAABACAA&#10;AAA4AAAAZHJzL2Rvd25yZXYueG1sUEsBAhQAFAAAAAgAh07iQP8/A0c4AgAAbwQAAA4AAAAAAAAA&#10;AQAgAAAANQEAAGRycy9lMm9Eb2MueG1sUEsFBgAAAAAGAAYAWQEAAN8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FgAAAGRycy9QSwECFAAUAAAACACHTuJAs0lY7tAAAAAFAQAADwAAAAAAAAABACAA&#10;AAA4AAAAZHJzL2Rvd25yZXYueG1sUEsBAhQAFAAAAAgAh07iQJjHpww4AgAAbwQAAA4AAAAAAAAA&#10;AQAgAAAANQEAAGRycy9lMm9Eb2MueG1sUEsFBgAAAAAGAAYAWQEAAN8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FgAAAGRycy9QSwECFAAUAAAACACHTuJAs0lY7tAAAAAFAQAADwAAAAAAAAABACAA&#10;AAA4AAAAZHJzL2Rvd25yZXYueG1sUEsBAhQAFAAAAAgAh07iQDniKxQ4AgAAbwQAAA4AAAAAAAAA&#10;AQAgAAAANQEAAGRycy9lMm9Eb2MueG1sUEsFBgAAAAAGAAYAWQEAAN8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WAAAAZHJzL1BLAQIUABQAAAAIAIdO4kCzSVju0AAAAAUBAAAPAAAAAAAAAAEAIAAA&#10;ADgAAABkcnMvZG93bnJldi54bWxQSwECFAAUAAAACACHTuJA2oy/PTcCAABvBAAADgAAAAAAAAAB&#10;ACAAAAA1AQAAZHJzL2Uyb0RvYy54bWxQSwUGAAAAAAYABgBZAQAA3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E1D84B"/>
    <w:multiLevelType w:val="singleLevel"/>
    <w:tmpl w:val="9DE1D84B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jNjkwYzE5YjA5NTgyMzhmNThiNzk0ZjM1OGQxY2EifQ=="/>
  </w:docVars>
  <w:rsids>
    <w:rsidRoot w:val="256B056A"/>
    <w:rsid w:val="01A65CFC"/>
    <w:rsid w:val="0D2D3CB1"/>
    <w:rsid w:val="18D83899"/>
    <w:rsid w:val="18F81299"/>
    <w:rsid w:val="1B745C05"/>
    <w:rsid w:val="20986689"/>
    <w:rsid w:val="20EE62E0"/>
    <w:rsid w:val="22E95EAC"/>
    <w:rsid w:val="256B056A"/>
    <w:rsid w:val="29E00EB9"/>
    <w:rsid w:val="2B7D19C0"/>
    <w:rsid w:val="2CCA729B"/>
    <w:rsid w:val="30257ACC"/>
    <w:rsid w:val="32C47827"/>
    <w:rsid w:val="33F31714"/>
    <w:rsid w:val="35AB3393"/>
    <w:rsid w:val="391D3A90"/>
    <w:rsid w:val="399F1E5C"/>
    <w:rsid w:val="403436CF"/>
    <w:rsid w:val="411932F7"/>
    <w:rsid w:val="42757FA0"/>
    <w:rsid w:val="47633B16"/>
    <w:rsid w:val="47AF78C8"/>
    <w:rsid w:val="4A272B39"/>
    <w:rsid w:val="4CD01D1B"/>
    <w:rsid w:val="4E131F31"/>
    <w:rsid w:val="574215BE"/>
    <w:rsid w:val="5ECFBBBC"/>
    <w:rsid w:val="66B42DEA"/>
    <w:rsid w:val="69922F1D"/>
    <w:rsid w:val="6B6D78C6"/>
    <w:rsid w:val="6DA67427"/>
    <w:rsid w:val="6F44787C"/>
    <w:rsid w:val="755730EE"/>
    <w:rsid w:val="7BD62197"/>
    <w:rsid w:val="BBFF5ADA"/>
    <w:rsid w:val="BF729E62"/>
    <w:rsid w:val="CD5F88DF"/>
    <w:rsid w:val="DDD78E57"/>
    <w:rsid w:val="F3FA7969"/>
    <w:rsid w:val="F3FCB00F"/>
    <w:rsid w:val="F7DF6F02"/>
    <w:rsid w:val="FDBE3B43"/>
    <w:rsid w:val="FEBD8374"/>
    <w:rsid w:val="FF9EAB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6.xml"/><Relationship Id="rId8" Type="http://schemas.openxmlformats.org/officeDocument/2006/relationships/footer" Target="footer5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2.emf"/><Relationship Id="rId12" Type="http://schemas.openxmlformats.org/officeDocument/2006/relationships/oleObject" Target="embeddings/oleObject1.bin"/><Relationship Id="rId11" Type="http://schemas.openxmlformats.org/officeDocument/2006/relationships/image" Target="media/image1.png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5861</Words>
  <Characters>6649</Characters>
  <Lines>0</Lines>
  <Paragraphs>0</Paragraphs>
  <TotalTime>20</TotalTime>
  <ScaleCrop>false</ScaleCrop>
  <LinksUpToDate>false</LinksUpToDate>
  <CharactersWithSpaces>6666</CharactersWithSpaces>
  <Application>WPS Office_11.8.2.12313_F1E327BC-269C-435d-A152-05C5408002CA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2024-09-06T17:45:00Z</dcterms:created>
  <dc:creator>Cloud</dc:creator>
  <cp:lastModifiedBy>kylin</cp:lastModifiedBy>
  <cp:lastPrinted>2025-01-22T06:16:00Z</cp:lastPrinted>
  <dcterms:modified xsi:type="dcterms:W3CDTF">2025-02-05T16:53:53Z</dcterms:modified>
  <dc:title>科技服务业标准体系建设指南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2052-11.8.2.12313</vt:lpwstr>
  </property>
  <property fmtid="{D5CDD505-2E9C-101B-9397-08002B2CF9AE}" pid="3" name="ICV">
    <vt:lpwstr>8CCABD43DBFB68CD2127A367F7876783</vt:lpwstr>
  </property>
  <property fmtid="{D5CDD505-2E9C-101B-9397-08002B2CF9AE}" pid="4" name="KSOTemplateDocerSaveRecord">
    <vt:lpwstr>eyJoZGlkIjoiMmRmMGQ1NDllZDBlODE1ODdlOGRhODlhNjdlNmVkMWYiLCJ1c2VySWQiOiI0MDI1NjkyODkifQ==</vt:lpwstr>
  </property>
</Properties>
</file>